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57/5, write to you dictionary and learn. Učebnice 57/5, napsat a naučit.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Match. Spoj.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</w:t>
        <w:tab/>
        <w:tab/>
        <w:tab/>
        <w:tab/>
        <w:t xml:space="preserve">a) clothes or food or toys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</w:t>
        <w:tab/>
        <w:tab/>
        <w:tab/>
        <w:tab/>
        <w:t xml:space="preserve">b) new houses and schools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</w:t>
        <w:tab/>
        <w:tab/>
        <w:tab/>
        <w:tab/>
        <w:t xml:space="preserve">c) animals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sell</w:t>
        <w:tab/>
        <w:tab/>
        <w:tab/>
        <w:tab/>
        <w:t xml:space="preserve">d) a taxi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</w:t>
        <w:tab/>
        <w:tab/>
        <w:tab/>
        <w:tab/>
        <w:t xml:space="preserve">e) our teeth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</w:t>
        <w:tab/>
        <w:tab/>
        <w:tab/>
        <w:tab/>
        <w:t xml:space="preserve">f) planes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fly</w:t>
        <w:tab/>
        <w:tab/>
        <w:tab/>
        <w:tab/>
        <w:t xml:space="preserve">g) in hospitals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Complete the sentences using the words in ex. 2.  Doplň věty.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Pilots….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Architects 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Shop assistants 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Doctors ….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Dentists 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Taxi drivers ….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Farmers 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Guess the job. Hádej zaměstnání.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1. I wear a uniform. I work in a hospital. I make sick people better. </w:t>
        <w:tab/>
        <w:t xml:space="preserve">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 I drive a car. I move people around. I charge a fare. </w:t>
        <w:tab/>
        <w:t xml:space="preserve">………….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 I have animals in the field. I grow vegetables. I drive a tractor. </w:t>
        <w:tab/>
        <w:t xml:space="preserve">…………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 I wear a uniform. I travel o lot. People call me captain. </w:t>
        <w:tab/>
        <w:t xml:space="preserve">…………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 I have students. I give homework. I use a chalk. </w:t>
        <w:tab/>
        <w:tab/>
        <w:t xml:space="preserve">………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6. I work in the office. I design the buildings. </w:t>
        <w:tab/>
        <w:t xml:space="preserve">……...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